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DC" w:rsidRDefault="0079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7932DC" w:rsidRDefault="0079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812"/>
      </w:tblGrid>
      <w:tr w:rsidR="007932DC">
        <w:tc>
          <w:tcPr>
            <w:tcW w:w="4077" w:type="dxa"/>
            <w:vAlign w:val="center"/>
          </w:tcPr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96"/>
                <w:szCs w:val="96"/>
                <w:lang w:val="pt-BR" w:eastAsia="pt-BR"/>
              </w:rPr>
              <w:drawing>
                <wp:inline distT="0" distB="0" distL="0" distR="0">
                  <wp:extent cx="1895776" cy="94801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76" cy="948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32DC" w:rsidRDefault="00793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8"/>
                <w:szCs w:val="8"/>
              </w:rPr>
            </w:pPr>
          </w:p>
        </w:tc>
        <w:tc>
          <w:tcPr>
            <w:tcW w:w="5812" w:type="dxa"/>
            <w:vAlign w:val="center"/>
          </w:tcPr>
          <w:p w:rsidR="007932DC" w:rsidRDefault="00793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Anais 2021</w:t>
            </w:r>
          </w:p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23ª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Semana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Pesquisa da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Universidade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Tiradentes</w:t>
            </w:r>
            <w:proofErr w:type="spellEnd"/>
          </w:p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Transversalidade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 Ciência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Inovação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sustentável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.”</w:t>
            </w:r>
          </w:p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16 a 19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novembro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2021</w:t>
            </w:r>
          </w:p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ISSN: 1807-2518</w:t>
            </w:r>
          </w:p>
          <w:p w:rsidR="007932DC" w:rsidRDefault="00793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932DC" w:rsidRDefault="00793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color w:val="000000"/>
                <w:sz w:val="8"/>
                <w:szCs w:val="8"/>
              </w:rPr>
            </w:pPr>
          </w:p>
        </w:tc>
      </w:tr>
    </w:tbl>
    <w:p w:rsidR="007932DC" w:rsidRDefault="007932D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7932DC" w:rsidRDefault="007932D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7932DC" w:rsidRDefault="00A463C7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TÍTULO DO RESUMO EM CAIXA ALTA. 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AQUI A </w:t>
      </w:r>
      <w:r>
        <w:rPr>
          <w:rFonts w:ascii="Arial" w:eastAsia="Arial" w:hAnsi="Arial" w:cs="Arial"/>
          <w:b/>
          <w:smallCaps/>
          <w:sz w:val="24"/>
          <w:szCs w:val="24"/>
          <w:highlight w:val="yellow"/>
        </w:rPr>
        <w:t>FONTE É ARIAL 12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, NEGRITO, CENTRALIZADO. </w:t>
      </w:r>
      <w:r>
        <w:rPr>
          <w:rFonts w:ascii="Arial" w:eastAsia="Arial" w:hAnsi="Arial" w:cs="Arial"/>
          <w:b/>
          <w:sz w:val="24"/>
          <w:szCs w:val="24"/>
        </w:rPr>
        <w:t xml:space="preserve">PALAVRAS EM </w:t>
      </w:r>
      <w:r>
        <w:rPr>
          <w:rFonts w:ascii="Arial" w:eastAsia="Arial" w:hAnsi="Arial" w:cs="Arial"/>
          <w:b/>
          <w:sz w:val="24"/>
          <w:szCs w:val="24"/>
        </w:rPr>
        <w:t>LATIM</w:t>
      </w:r>
      <w:r>
        <w:rPr>
          <w:rFonts w:ascii="Arial" w:eastAsia="Arial" w:hAnsi="Arial" w:cs="Arial"/>
          <w:b/>
          <w:sz w:val="24"/>
          <w:szCs w:val="24"/>
        </w:rPr>
        <w:t xml:space="preserve"> NO TÍTULO OU NO TEXTO DEVEM SER GRAFADAS EM ITÁLICO, Ex.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Metrodorea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maracasana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i/>
          <w:sz w:val="24"/>
          <w:szCs w:val="24"/>
        </w:rPr>
        <w:t>in vivo</w:t>
      </w:r>
      <w:r>
        <w:rPr>
          <w:rFonts w:ascii="Arial" w:eastAsia="Arial" w:hAnsi="Arial" w:cs="Arial"/>
          <w:b/>
          <w:sz w:val="24"/>
          <w:szCs w:val="24"/>
        </w:rPr>
        <w:t>, etc.</w:t>
      </w:r>
    </w:p>
    <w:p w:rsidR="007932DC" w:rsidRDefault="007932DC">
      <w:pPr>
        <w:jc w:val="center"/>
        <w:rPr>
          <w:rFonts w:ascii="Arial" w:eastAsia="Arial" w:hAnsi="Arial" w:cs="Arial"/>
          <w:sz w:val="28"/>
          <w:szCs w:val="28"/>
        </w:rPr>
      </w:pP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 Maria Pinheiro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(PIBIC/</w:t>
      </w:r>
      <w:proofErr w:type="spellStart"/>
      <w:r>
        <w:rPr>
          <w:rFonts w:ascii="Arial" w:eastAsia="Arial" w:hAnsi="Arial" w:cs="Arial"/>
          <w:sz w:val="24"/>
          <w:szCs w:val="24"/>
        </w:rPr>
        <w:t>CNPq</w:t>
      </w:r>
      <w:proofErr w:type="spellEnd"/>
      <w:r>
        <w:rPr>
          <w:rFonts w:ascii="Arial" w:eastAsia="Arial" w:hAnsi="Arial" w:cs="Arial"/>
          <w:sz w:val="24"/>
          <w:szCs w:val="24"/>
        </w:rPr>
        <w:t>); José da Silva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(PROVIC/Unit); </w:t>
      </w: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Santos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>, Marcos Santos Juarez da Silva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Orientador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(E-mail do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autor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co</w:t>
      </w:r>
      <w:r>
        <w:rPr>
          <w:rFonts w:ascii="Arial" w:eastAsia="Arial" w:hAnsi="Arial" w:cs="Arial"/>
          <w:sz w:val="24"/>
          <w:szCs w:val="24"/>
          <w:highlight w:val="yellow"/>
        </w:rPr>
        <w:t>rrespondente</w:t>
      </w:r>
      <w:proofErr w:type="spellEnd"/>
      <w:r>
        <w:rPr>
          <w:rFonts w:ascii="Arial" w:eastAsia="Arial" w:hAnsi="Arial" w:cs="Arial"/>
          <w:sz w:val="24"/>
          <w:szCs w:val="24"/>
        </w:rPr>
        <w:t>) juarezsilva@unit.br;</w:t>
      </w: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(Fonte Arial 12, normal,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centralizado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espaço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simples)</w:t>
      </w:r>
    </w:p>
    <w:p w:rsidR="007932DC" w:rsidRDefault="007932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Universidade </w:t>
      </w:r>
      <w:proofErr w:type="spellStart"/>
      <w:r>
        <w:rPr>
          <w:rFonts w:ascii="Arial" w:eastAsia="Arial" w:hAnsi="Arial" w:cs="Arial"/>
          <w:sz w:val="24"/>
          <w:szCs w:val="24"/>
        </w:rPr>
        <w:t>Tiradentes</w:t>
      </w:r>
      <w:proofErr w:type="spellEnd"/>
      <w:r>
        <w:rPr>
          <w:rFonts w:ascii="Arial" w:eastAsia="Arial" w:hAnsi="Arial" w:cs="Arial"/>
          <w:sz w:val="24"/>
          <w:szCs w:val="24"/>
        </w:rPr>
        <w:t>/Fisioterapia/Aracaju/SE.</w:t>
      </w: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Instituto de </w:t>
      </w:r>
      <w:proofErr w:type="spellStart"/>
      <w:r>
        <w:rPr>
          <w:rFonts w:ascii="Arial" w:eastAsia="Arial" w:hAnsi="Arial" w:cs="Arial"/>
          <w:sz w:val="24"/>
          <w:szCs w:val="24"/>
        </w:rPr>
        <w:t>Tecnologia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Pesquisa/Aracaju/SE.</w:t>
      </w: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(Fonte Arial 12, normal,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centralizado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espaço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simples)</w:t>
      </w:r>
    </w:p>
    <w:p w:rsidR="007932DC" w:rsidRDefault="007932DC">
      <w:pPr>
        <w:jc w:val="both"/>
        <w:rPr>
          <w:rFonts w:ascii="Arial" w:eastAsia="Arial" w:hAnsi="Arial" w:cs="Arial"/>
          <w:sz w:val="24"/>
          <w:szCs w:val="24"/>
        </w:rPr>
      </w:pPr>
    </w:p>
    <w:p w:rsidR="007932DC" w:rsidRDefault="00A463C7">
      <w:pPr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 xml:space="preserve">2.00.00.00-6 - Ciências Biológicas; 2.12.00.00-9 – </w:t>
      </w:r>
      <w:proofErr w:type="spellStart"/>
      <w:r>
        <w:rPr>
          <w:rFonts w:ascii="Arial" w:eastAsia="Arial" w:hAnsi="Arial" w:cs="Arial"/>
          <w:b/>
        </w:rPr>
        <w:t>Microbiologia</w:t>
      </w:r>
      <w:proofErr w:type="spellEnd"/>
    </w:p>
    <w:p w:rsidR="007932DC" w:rsidRDefault="00A463C7">
      <w:pPr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(</w:t>
      </w:r>
      <w:proofErr w:type="spellStart"/>
      <w:r>
        <w:rPr>
          <w:rFonts w:ascii="Arial" w:eastAsia="Arial" w:hAnsi="Arial" w:cs="Arial"/>
          <w:b/>
          <w:highlight w:val="yellow"/>
        </w:rPr>
        <w:t>Área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e </w:t>
      </w:r>
      <w:proofErr w:type="spellStart"/>
      <w:r>
        <w:rPr>
          <w:rFonts w:ascii="Arial" w:eastAsia="Arial" w:hAnsi="Arial" w:cs="Arial"/>
          <w:b/>
          <w:highlight w:val="yellow"/>
        </w:rPr>
        <w:t>subárea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do </w:t>
      </w:r>
      <w:proofErr w:type="spellStart"/>
      <w:r>
        <w:rPr>
          <w:rFonts w:ascii="Arial" w:eastAsia="Arial" w:hAnsi="Arial" w:cs="Arial"/>
          <w:b/>
          <w:highlight w:val="yellow"/>
        </w:rPr>
        <w:t>conhecimento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highlight w:val="yellow"/>
        </w:rPr>
        <w:t>conforme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highlight w:val="yellow"/>
        </w:rPr>
        <w:t>tabela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do </w:t>
      </w:r>
      <w:proofErr w:type="spellStart"/>
      <w:r>
        <w:rPr>
          <w:rFonts w:ascii="Arial" w:eastAsia="Arial" w:hAnsi="Arial" w:cs="Arial"/>
          <w:b/>
          <w:highlight w:val="yellow"/>
        </w:rPr>
        <w:t>CNPq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b/>
          <w:highlight w:val="yellow"/>
        </w:rPr>
        <w:t>incluir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o </w:t>
      </w:r>
      <w:proofErr w:type="spellStart"/>
      <w:r>
        <w:rPr>
          <w:rFonts w:ascii="Arial" w:eastAsia="Arial" w:hAnsi="Arial" w:cs="Arial"/>
          <w:b/>
          <w:highlight w:val="yellow"/>
        </w:rPr>
        <w:t>código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highlight w:val="yellow"/>
        </w:rPr>
        <w:t>específico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- Fonte Arial 10, </w:t>
      </w:r>
      <w:proofErr w:type="spellStart"/>
      <w:proofErr w:type="gramStart"/>
      <w:r>
        <w:rPr>
          <w:rFonts w:ascii="Arial" w:eastAsia="Arial" w:hAnsi="Arial" w:cs="Arial"/>
          <w:b/>
          <w:highlight w:val="yellow"/>
        </w:rPr>
        <w:t>negrito</w:t>
      </w:r>
      <w:proofErr w:type="spellEnd"/>
      <w:proofErr w:type="gramEnd"/>
      <w:r>
        <w:rPr>
          <w:rFonts w:ascii="Arial" w:eastAsia="Arial" w:hAnsi="Arial" w:cs="Arial"/>
          <w:b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b/>
          <w:highlight w:val="yellow"/>
        </w:rPr>
        <w:t>justificado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b/>
          <w:highlight w:val="yellow"/>
        </w:rPr>
        <w:t>espaço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simples)</w:t>
      </w:r>
    </w:p>
    <w:p w:rsidR="007932DC" w:rsidRDefault="00A463C7">
      <w:pPr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  <w:highlight w:val="yellow"/>
        </w:rPr>
        <w:t>link</w:t>
      </w:r>
      <w:proofErr w:type="gramEnd"/>
      <w:r>
        <w:rPr>
          <w:rFonts w:ascii="Arial" w:eastAsia="Arial" w:hAnsi="Arial" w:cs="Arial"/>
          <w:b/>
          <w:highlight w:val="yellow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http://www.cnpq.br/documents/10157/186158/Ta</w:t>
      </w:r>
      <w:r>
        <w:rPr>
          <w:rFonts w:ascii="Arial" w:eastAsia="Arial" w:hAnsi="Arial" w:cs="Arial"/>
          <w:b/>
          <w:highlight w:val="yellow"/>
        </w:rPr>
        <w:t>beladeAreasdoConhecimento.pdf</w:t>
      </w:r>
      <w:r>
        <w:rPr>
          <w:rFonts w:ascii="Arial" w:eastAsia="Arial" w:hAnsi="Arial" w:cs="Arial"/>
          <w:b/>
        </w:rPr>
        <w:t xml:space="preserve"> </w:t>
      </w:r>
    </w:p>
    <w:p w:rsidR="007932DC" w:rsidRDefault="007932DC">
      <w:pPr>
        <w:jc w:val="center"/>
        <w:rPr>
          <w:rFonts w:ascii="Arial" w:eastAsia="Arial" w:hAnsi="Arial" w:cs="Arial"/>
          <w:b/>
        </w:rPr>
      </w:pPr>
    </w:p>
    <w:p w:rsidR="007932DC" w:rsidRDefault="00A463C7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RESUMO</w:t>
      </w:r>
    </w:p>
    <w:p w:rsidR="007932DC" w:rsidRDefault="007932DC"/>
    <w:p w:rsidR="007932DC" w:rsidRDefault="00A463C7">
      <w:pPr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No </w:t>
      </w:r>
      <w:proofErr w:type="spellStart"/>
      <w:r>
        <w:rPr>
          <w:rFonts w:ascii="Arial" w:eastAsia="Arial" w:hAnsi="Arial" w:cs="Arial"/>
        </w:rPr>
        <w:t>corpo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inseridas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indicações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  <w:b/>
        </w:rPr>
        <w:t>Introdução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Objetivo</w:t>
      </w:r>
      <w:proofErr w:type="spellEnd"/>
      <w:r>
        <w:rPr>
          <w:rFonts w:ascii="Arial" w:eastAsia="Arial" w:hAnsi="Arial" w:cs="Arial"/>
          <w:b/>
        </w:rPr>
        <w:t xml:space="preserve">(s), Material e </w:t>
      </w:r>
      <w:proofErr w:type="spellStart"/>
      <w:r>
        <w:rPr>
          <w:rFonts w:ascii="Arial" w:eastAsia="Arial" w:hAnsi="Arial" w:cs="Arial"/>
          <w:b/>
        </w:rPr>
        <w:t>Métodos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Metodologia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Resultados</w:t>
      </w:r>
      <w:proofErr w:type="spellEnd"/>
      <w:r>
        <w:rPr>
          <w:rFonts w:ascii="Arial" w:eastAsia="Arial" w:hAnsi="Arial" w:cs="Arial"/>
          <w:b/>
        </w:rPr>
        <w:t xml:space="preserve"> e </w:t>
      </w:r>
      <w:proofErr w:type="spellStart"/>
      <w:proofErr w:type="gramStart"/>
      <w:r>
        <w:rPr>
          <w:rFonts w:ascii="Arial" w:eastAsia="Arial" w:hAnsi="Arial" w:cs="Arial"/>
          <w:b/>
        </w:rPr>
        <w:t>Conclusão</w:t>
      </w:r>
      <w:proofErr w:type="spellEnd"/>
      <w:r>
        <w:rPr>
          <w:rFonts w:ascii="Arial" w:eastAsia="Arial" w:hAnsi="Arial" w:cs="Arial"/>
          <w:b/>
        </w:rPr>
        <w:t>(</w:t>
      </w:r>
      <w:proofErr w:type="spellStart"/>
      <w:proofErr w:type="gramEnd"/>
      <w:r>
        <w:rPr>
          <w:rFonts w:ascii="Arial" w:eastAsia="Arial" w:hAnsi="Arial" w:cs="Arial"/>
          <w:b/>
        </w:rPr>
        <w:t>ões</w:t>
      </w:r>
      <w:proofErr w:type="spellEnd"/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Atenção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 xml:space="preserve">TODOS OS RESUMOS SUBMETIDOS NA 23ª </w:t>
      </w:r>
      <w:proofErr w:type="spellStart"/>
      <w:r>
        <w:rPr>
          <w:rFonts w:ascii="Arial" w:eastAsia="Arial" w:hAnsi="Arial" w:cs="Arial"/>
          <w:b/>
        </w:rPr>
        <w:t>SEMPESq</w:t>
      </w:r>
      <w:proofErr w:type="spellEnd"/>
      <w:r>
        <w:rPr>
          <w:rFonts w:ascii="Arial" w:eastAsia="Arial" w:hAnsi="Arial" w:cs="Arial"/>
          <w:b/>
        </w:rPr>
        <w:t xml:space="preserve"> DEVEM SER ESCRITOS E</w:t>
      </w:r>
      <w:r>
        <w:rPr>
          <w:rFonts w:ascii="Arial" w:eastAsia="Arial" w:hAnsi="Arial" w:cs="Arial"/>
          <w:b/>
        </w:rPr>
        <w:t>M PORTUGUÊS E EM INGLÊS</w:t>
      </w:r>
      <w:r>
        <w:rPr>
          <w:rFonts w:ascii="Arial" w:eastAsia="Arial" w:hAnsi="Arial" w:cs="Arial"/>
        </w:rPr>
        <w:t xml:space="preserve"> (Abstract).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permitido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proofErr w:type="gramStart"/>
      <w:r>
        <w:rPr>
          <w:rFonts w:ascii="Arial" w:eastAsia="Arial" w:hAnsi="Arial" w:cs="Arial"/>
        </w:rPr>
        <w:t>uso</w:t>
      </w:r>
      <w:proofErr w:type="spellEnd"/>
      <w:proofErr w:type="gram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figuras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tabelas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quadros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gráficos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Formatação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texto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margens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de 2cm e </w:t>
      </w:r>
      <w:proofErr w:type="spellStart"/>
      <w:r>
        <w:rPr>
          <w:rFonts w:ascii="Arial" w:eastAsia="Arial" w:hAnsi="Arial" w:cs="Arial"/>
        </w:rPr>
        <w:t>folha</w:t>
      </w:r>
      <w:proofErr w:type="spellEnd"/>
      <w:r>
        <w:rPr>
          <w:rFonts w:ascii="Arial" w:eastAsia="Arial" w:hAnsi="Arial" w:cs="Arial"/>
        </w:rPr>
        <w:t xml:space="preserve"> em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A4, com </w:t>
      </w:r>
      <w:proofErr w:type="spellStart"/>
      <w:r>
        <w:rPr>
          <w:rFonts w:ascii="Arial" w:eastAsia="Arial" w:hAnsi="Arial" w:cs="Arial"/>
        </w:rPr>
        <w:t>espaçamento</w:t>
      </w:r>
      <w:proofErr w:type="spellEnd"/>
      <w:r>
        <w:rPr>
          <w:rFonts w:ascii="Arial" w:eastAsia="Arial" w:hAnsi="Arial" w:cs="Arial"/>
        </w:rPr>
        <w:t xml:space="preserve"> simples, normal, </w:t>
      </w:r>
      <w:proofErr w:type="spellStart"/>
      <w:proofErr w:type="gramStart"/>
      <w:r>
        <w:rPr>
          <w:rFonts w:ascii="Arial" w:eastAsia="Arial" w:hAnsi="Arial" w:cs="Arial"/>
        </w:rPr>
        <w:t>parágrafo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justificado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texto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</w:rPr>
        <w:t>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fonte</w:t>
      </w:r>
      <w:proofErr w:type="spellEnd"/>
      <w:r>
        <w:rPr>
          <w:rFonts w:ascii="Arial" w:eastAsia="Arial" w:hAnsi="Arial" w:cs="Arial"/>
        </w:rPr>
        <w:t xml:space="preserve"> Arial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10, </w:t>
      </w:r>
      <w:proofErr w:type="spellStart"/>
      <w:r>
        <w:rPr>
          <w:rFonts w:ascii="Arial" w:eastAsia="Arial" w:hAnsi="Arial" w:cs="Arial"/>
        </w:rPr>
        <w:t>exceto</w:t>
      </w:r>
      <w:proofErr w:type="spellEnd"/>
      <w:r>
        <w:rPr>
          <w:rFonts w:ascii="Arial" w:eastAsia="Arial" w:hAnsi="Arial" w:cs="Arial"/>
        </w:rPr>
        <w:t xml:space="preserve"> para as </w:t>
      </w:r>
      <w:proofErr w:type="spellStart"/>
      <w:r>
        <w:rPr>
          <w:rFonts w:ascii="Arial" w:eastAsia="Arial" w:hAnsi="Arial" w:cs="Arial"/>
        </w:rPr>
        <w:t>palavras-chave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agradecimentos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referências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fonte</w:t>
      </w:r>
      <w:proofErr w:type="spellEnd"/>
      <w:r>
        <w:rPr>
          <w:rFonts w:ascii="Arial" w:eastAsia="Arial" w:hAnsi="Arial" w:cs="Arial"/>
        </w:rPr>
        <w:t xml:space="preserve"> Arial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9.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um dos </w:t>
      </w:r>
      <w:proofErr w:type="spellStart"/>
      <w:r>
        <w:rPr>
          <w:rFonts w:ascii="Arial" w:eastAsia="Arial" w:hAnsi="Arial" w:cs="Arial"/>
        </w:rPr>
        <w:t>resumos</w:t>
      </w:r>
      <w:proofErr w:type="spellEnd"/>
      <w:r>
        <w:rPr>
          <w:rFonts w:ascii="Arial" w:eastAsia="Arial" w:hAnsi="Arial" w:cs="Arial"/>
        </w:rPr>
        <w:t xml:space="preserve">, o </w:t>
      </w:r>
      <w:proofErr w:type="spellStart"/>
      <w:r>
        <w:rPr>
          <w:rFonts w:ascii="Arial" w:eastAsia="Arial" w:hAnsi="Arial" w:cs="Arial"/>
        </w:rPr>
        <w:t>número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palavras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permitidas</w:t>
      </w:r>
      <w:proofErr w:type="spellEnd"/>
      <w:r>
        <w:rPr>
          <w:rFonts w:ascii="Arial" w:eastAsia="Arial" w:hAnsi="Arial" w:cs="Arial"/>
        </w:rPr>
        <w:t xml:space="preserve"> é de no </w:t>
      </w:r>
      <w:proofErr w:type="spellStart"/>
      <w:r>
        <w:rPr>
          <w:rFonts w:ascii="Arial" w:eastAsia="Arial" w:hAnsi="Arial" w:cs="Arial"/>
        </w:rPr>
        <w:t>mínimo</w:t>
      </w:r>
      <w:proofErr w:type="spellEnd"/>
      <w:r>
        <w:rPr>
          <w:rFonts w:ascii="Arial" w:eastAsia="Arial" w:hAnsi="Arial" w:cs="Arial"/>
        </w:rPr>
        <w:t xml:space="preserve"> de 400 e no </w:t>
      </w:r>
      <w:proofErr w:type="spellStart"/>
      <w:r>
        <w:rPr>
          <w:rFonts w:ascii="Arial" w:eastAsia="Arial" w:hAnsi="Arial" w:cs="Arial"/>
        </w:rPr>
        <w:t>máximo</w:t>
      </w:r>
      <w:proofErr w:type="spellEnd"/>
      <w:r>
        <w:rPr>
          <w:rFonts w:ascii="Arial" w:eastAsia="Arial" w:hAnsi="Arial" w:cs="Arial"/>
        </w:rPr>
        <w:t xml:space="preserve"> de 500 </w:t>
      </w:r>
      <w:proofErr w:type="spellStart"/>
      <w:r>
        <w:rPr>
          <w:rFonts w:ascii="Arial" w:eastAsia="Arial" w:hAnsi="Arial" w:cs="Arial"/>
        </w:rPr>
        <w:t>palavras</w:t>
      </w:r>
      <w:proofErr w:type="spellEnd"/>
      <w:r>
        <w:rPr>
          <w:rFonts w:ascii="Arial" w:eastAsia="Arial" w:hAnsi="Arial" w:cs="Arial"/>
        </w:rPr>
        <w:t xml:space="preserve">. O </w:t>
      </w:r>
      <w:r>
        <w:rPr>
          <w:rFonts w:ascii="Arial" w:eastAsia="Arial" w:hAnsi="Arial" w:cs="Arial"/>
          <w:i/>
        </w:rPr>
        <w:t>Abstract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localizado</w:t>
      </w:r>
      <w:proofErr w:type="spellEnd"/>
      <w:r>
        <w:rPr>
          <w:rFonts w:ascii="Arial" w:eastAsia="Arial" w:hAnsi="Arial" w:cs="Arial"/>
        </w:rPr>
        <w:t xml:space="preserve"> logo </w:t>
      </w:r>
      <w:proofErr w:type="spellStart"/>
      <w:r>
        <w:rPr>
          <w:rFonts w:ascii="Arial" w:eastAsia="Arial" w:hAnsi="Arial" w:cs="Arial"/>
        </w:rPr>
        <w:t>abaixo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em </w:t>
      </w:r>
      <w:proofErr w:type="spellStart"/>
      <w:r>
        <w:rPr>
          <w:rFonts w:ascii="Arial" w:eastAsia="Arial" w:hAnsi="Arial" w:cs="Arial"/>
        </w:rPr>
        <w:t>português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conforme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este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modelo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Recomenda</w:t>
      </w:r>
      <w:proofErr w:type="spellEnd"/>
      <w:r>
        <w:rPr>
          <w:rFonts w:ascii="Arial" w:eastAsia="Arial" w:hAnsi="Arial" w:cs="Arial"/>
        </w:rPr>
        <w:t xml:space="preserve">-se que antes da </w:t>
      </w:r>
      <w:proofErr w:type="spellStart"/>
      <w:r>
        <w:rPr>
          <w:rFonts w:ascii="Arial" w:eastAsia="Arial" w:hAnsi="Arial" w:cs="Arial"/>
        </w:rPr>
        <w:t>submissão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efetuada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rigorosa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gramatical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ortográfica</w:t>
      </w:r>
      <w:proofErr w:type="spellEnd"/>
      <w:r>
        <w:rPr>
          <w:rFonts w:ascii="Arial" w:eastAsia="Arial" w:hAnsi="Arial" w:cs="Arial"/>
        </w:rPr>
        <w:t xml:space="preserve"> e de </w:t>
      </w:r>
      <w:proofErr w:type="spellStart"/>
      <w:r>
        <w:rPr>
          <w:rFonts w:ascii="Arial" w:eastAsia="Arial" w:hAnsi="Arial" w:cs="Arial"/>
        </w:rPr>
        <w:t>digitação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conteúdo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tanto</w:t>
      </w:r>
      <w:proofErr w:type="spellEnd"/>
      <w:r>
        <w:rPr>
          <w:rFonts w:ascii="Arial" w:eastAsia="Arial" w:hAnsi="Arial" w:cs="Arial"/>
        </w:rPr>
        <w:t xml:space="preserve"> para 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em </w:t>
      </w:r>
      <w:proofErr w:type="spellStart"/>
      <w:r>
        <w:rPr>
          <w:rFonts w:ascii="Arial" w:eastAsia="Arial" w:hAnsi="Arial" w:cs="Arial"/>
        </w:rPr>
        <w:t>português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quanto</w:t>
      </w:r>
      <w:proofErr w:type="spellEnd"/>
      <w:r>
        <w:rPr>
          <w:rFonts w:ascii="Arial" w:eastAsia="Arial" w:hAnsi="Arial" w:cs="Arial"/>
        </w:rPr>
        <w:t xml:space="preserve"> para 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em </w:t>
      </w:r>
      <w:proofErr w:type="spellStart"/>
      <w:r>
        <w:rPr>
          <w:rFonts w:ascii="Arial" w:eastAsia="Arial" w:hAnsi="Arial" w:cs="Arial"/>
        </w:rPr>
        <w:t>inglês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pois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texto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utilizado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correção</w:t>
      </w:r>
      <w:proofErr w:type="spellEnd"/>
      <w:r>
        <w:rPr>
          <w:rFonts w:ascii="Arial" w:eastAsia="Arial" w:hAnsi="Arial" w:cs="Arial"/>
        </w:rPr>
        <w:t xml:space="preserve"> posterior; O </w:t>
      </w:r>
      <w:proofErr w:type="spellStart"/>
      <w:r>
        <w:rPr>
          <w:rFonts w:ascii="Arial" w:eastAsia="Arial" w:hAnsi="Arial" w:cs="Arial"/>
        </w:rPr>
        <w:t>conteúdo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 é de </w:t>
      </w:r>
      <w:proofErr w:type="spellStart"/>
      <w:r>
        <w:rPr>
          <w:rFonts w:ascii="Arial" w:eastAsia="Arial" w:hAnsi="Arial" w:cs="Arial"/>
        </w:rPr>
        <w:t>responsabilidade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autores</w:t>
      </w:r>
      <w:proofErr w:type="spellEnd"/>
      <w:r>
        <w:rPr>
          <w:rFonts w:ascii="Arial" w:eastAsia="Arial" w:hAnsi="Arial" w:cs="Arial"/>
        </w:rPr>
        <w:t xml:space="preserve"> e, em especial, do </w:t>
      </w:r>
      <w:proofErr w:type="spellStart"/>
      <w:r>
        <w:rPr>
          <w:rFonts w:ascii="Arial" w:eastAsia="Arial" w:hAnsi="Arial" w:cs="Arial"/>
        </w:rPr>
        <w:t>orientador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científicos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</w:t>
      </w:r>
      <w:proofErr w:type="spellEnd"/>
      <w:r>
        <w:rPr>
          <w:rFonts w:ascii="Arial" w:eastAsia="Arial" w:hAnsi="Arial" w:cs="Arial"/>
        </w:rPr>
        <w:t xml:space="preserve"> em </w:t>
      </w:r>
      <w:proofErr w:type="spellStart"/>
      <w:r>
        <w:rPr>
          <w:rFonts w:ascii="Arial" w:eastAsia="Arial" w:hAnsi="Arial" w:cs="Arial"/>
          <w:i/>
        </w:rPr>
        <w:t>itálico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Siglas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abreviaturas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usadas</w:t>
      </w:r>
      <w:proofErr w:type="spellEnd"/>
      <w:r>
        <w:rPr>
          <w:rFonts w:ascii="Arial" w:eastAsia="Arial" w:hAnsi="Arial" w:cs="Arial"/>
        </w:rPr>
        <w:t xml:space="preserve"> pe</w:t>
      </w: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primeira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vez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precedidas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seu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significado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extenso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Números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dez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escritos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extenso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menos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sejam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seguidos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alguma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unidade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medida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 xml:space="preserve">O </w:t>
      </w:r>
      <w:proofErr w:type="spellStart"/>
      <w:r>
        <w:rPr>
          <w:rFonts w:ascii="Arial" w:eastAsia="Arial" w:hAnsi="Arial" w:cs="Arial"/>
          <w:color w:val="000000"/>
        </w:rPr>
        <w:t>resumo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submetido</w:t>
      </w:r>
      <w:proofErr w:type="spellEnd"/>
      <w:r>
        <w:rPr>
          <w:rFonts w:ascii="Arial" w:eastAsia="Arial" w:hAnsi="Arial" w:cs="Arial"/>
          <w:color w:val="000000"/>
        </w:rPr>
        <w:t xml:space="preserve"> no Portal de </w:t>
      </w:r>
      <w:proofErr w:type="spellStart"/>
      <w:r>
        <w:rPr>
          <w:rFonts w:ascii="Arial" w:eastAsia="Arial" w:hAnsi="Arial" w:cs="Arial"/>
          <w:color w:val="000000"/>
        </w:rPr>
        <w:t>Eventos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Grupo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Tiradentes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(https://eve</w:t>
      </w:r>
      <w:r>
        <w:rPr>
          <w:rFonts w:ascii="Arial" w:eastAsia="Arial" w:hAnsi="Arial" w:cs="Arial"/>
        </w:rPr>
        <w:t>ntos.set.edu.br/index.php/sempesq)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mediante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cadastro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autor</w:t>
      </w:r>
      <w:proofErr w:type="spellEnd"/>
      <w:r>
        <w:rPr>
          <w:rFonts w:ascii="Arial" w:eastAsia="Arial" w:hAnsi="Arial" w:cs="Arial"/>
          <w:color w:val="000000"/>
        </w:rPr>
        <w:t xml:space="preserve"> principal e de </w:t>
      </w:r>
      <w:proofErr w:type="spellStart"/>
      <w:r>
        <w:rPr>
          <w:rFonts w:ascii="Arial" w:eastAsia="Arial" w:hAnsi="Arial" w:cs="Arial"/>
          <w:color w:val="000000"/>
        </w:rPr>
        <w:t>todos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coautores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seguido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cadastro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título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resumo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palavras-chave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Cada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inscrição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u w:val="single"/>
        </w:rPr>
        <w:t>na</w:t>
      </w:r>
      <w:proofErr w:type="spellEnd"/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 23ª 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SEMPESq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dá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direito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submissão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de UM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resumo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Cada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resumo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poderá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</w:t>
      </w:r>
      <w:proofErr w:type="spellEnd"/>
      <w:r>
        <w:rPr>
          <w:rFonts w:ascii="Arial" w:eastAsia="Arial" w:hAnsi="Arial" w:cs="Arial"/>
          <w:color w:val="000000"/>
        </w:rPr>
        <w:t xml:space="preserve">, no </w:t>
      </w:r>
      <w:proofErr w:type="spellStart"/>
      <w:r>
        <w:rPr>
          <w:rFonts w:ascii="Arial" w:eastAsia="Arial" w:hAnsi="Arial" w:cs="Arial"/>
          <w:color w:val="000000"/>
        </w:rPr>
        <w:t>máximo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SEIS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todos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contribuído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substancialmente</w:t>
      </w:r>
      <w:proofErr w:type="spellEnd"/>
      <w:r>
        <w:rPr>
          <w:rFonts w:ascii="Arial" w:eastAsia="Arial" w:hAnsi="Arial" w:cs="Arial"/>
          <w:color w:val="000000"/>
        </w:rPr>
        <w:t xml:space="preserve"> para a </w:t>
      </w:r>
      <w:proofErr w:type="spellStart"/>
      <w:r>
        <w:rPr>
          <w:rFonts w:ascii="Arial" w:eastAsia="Arial" w:hAnsi="Arial" w:cs="Arial"/>
          <w:color w:val="000000"/>
        </w:rPr>
        <w:t>sua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realização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nomes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escritos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extenso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sem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abreviações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Todos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conhecimento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submissão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resumo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menos</w:t>
      </w:r>
      <w:proofErr w:type="spellEnd"/>
      <w:r>
        <w:rPr>
          <w:rFonts w:ascii="Arial" w:eastAsia="Arial" w:hAnsi="Arial" w:cs="Arial"/>
          <w:color w:val="000000"/>
        </w:rPr>
        <w:t xml:space="preserve"> um dos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</w:rPr>
        <w:t>scrito</w:t>
      </w:r>
      <w:proofErr w:type="spellEnd"/>
      <w:r>
        <w:rPr>
          <w:rFonts w:ascii="Arial" w:eastAsia="Arial" w:hAnsi="Arial" w:cs="Arial"/>
          <w:color w:val="000000"/>
        </w:rPr>
        <w:t xml:space="preserve"> no </w:t>
      </w:r>
      <w:proofErr w:type="spellStart"/>
      <w:r>
        <w:rPr>
          <w:rFonts w:ascii="Arial" w:eastAsia="Arial" w:hAnsi="Arial" w:cs="Arial"/>
          <w:color w:val="000000"/>
        </w:rPr>
        <w:t>evento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submissão</w:t>
      </w:r>
      <w:proofErr w:type="spellEnd"/>
      <w:r>
        <w:rPr>
          <w:rFonts w:ascii="Arial" w:eastAsia="Arial" w:hAnsi="Arial" w:cs="Arial"/>
        </w:rPr>
        <w:t xml:space="preserve">, o </w:t>
      </w:r>
      <w:proofErr w:type="spellStart"/>
      <w:r>
        <w:rPr>
          <w:rFonts w:ascii="Arial" w:eastAsia="Arial" w:hAnsi="Arial" w:cs="Arial"/>
        </w:rPr>
        <w:t>arquivo</w:t>
      </w:r>
      <w:proofErr w:type="spellEnd"/>
      <w:r>
        <w:rPr>
          <w:rFonts w:ascii="Arial" w:eastAsia="Arial" w:hAnsi="Arial" w:cs="Arial"/>
        </w:rPr>
        <w:t xml:space="preserve"> com 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salvo em </w:t>
      </w:r>
      <w:proofErr w:type="spellStart"/>
      <w:r>
        <w:rPr>
          <w:rFonts w:ascii="Arial" w:eastAsia="Arial" w:hAnsi="Arial" w:cs="Arial"/>
        </w:rPr>
        <w:t>formato</w:t>
      </w:r>
      <w:proofErr w:type="spellEnd"/>
      <w:r>
        <w:rPr>
          <w:rFonts w:ascii="Arial" w:eastAsia="Arial" w:hAnsi="Arial" w:cs="Arial"/>
        </w:rPr>
        <w:t xml:space="preserve"> WORD e </w:t>
      </w:r>
      <w:proofErr w:type="spellStart"/>
      <w:r>
        <w:rPr>
          <w:rFonts w:ascii="Arial" w:eastAsia="Arial" w:hAnsi="Arial" w:cs="Arial"/>
        </w:rPr>
        <w:t>possuir</w:t>
      </w:r>
      <w:proofErr w:type="spellEnd"/>
      <w:r>
        <w:rPr>
          <w:rFonts w:ascii="Arial" w:eastAsia="Arial" w:hAnsi="Arial" w:cs="Arial"/>
        </w:rPr>
        <w:t xml:space="preserve">, no </w:t>
      </w:r>
      <w:proofErr w:type="spellStart"/>
      <w:r>
        <w:rPr>
          <w:rFonts w:ascii="Arial" w:eastAsia="Arial" w:hAnsi="Arial" w:cs="Arial"/>
        </w:rPr>
        <w:t>máximo</w:t>
      </w:r>
      <w:proofErr w:type="spellEnd"/>
      <w:r>
        <w:rPr>
          <w:rFonts w:ascii="Arial" w:eastAsia="Arial" w:hAnsi="Arial" w:cs="Arial"/>
        </w:rPr>
        <w:t xml:space="preserve">, 2 MB. O </w:t>
      </w:r>
      <w:proofErr w:type="spellStart"/>
      <w:r>
        <w:rPr>
          <w:rFonts w:ascii="Arial" w:eastAsia="Arial" w:hAnsi="Arial" w:cs="Arial"/>
        </w:rPr>
        <w:t>comprovante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pagamento</w:t>
      </w:r>
      <w:proofErr w:type="spellEnd"/>
      <w:r>
        <w:rPr>
          <w:rFonts w:ascii="Arial" w:eastAsia="Arial" w:hAnsi="Arial" w:cs="Arial"/>
        </w:rPr>
        <w:t xml:space="preserve"> com a </w:t>
      </w:r>
      <w:proofErr w:type="spellStart"/>
      <w:r>
        <w:rPr>
          <w:rFonts w:ascii="Arial" w:eastAsia="Arial" w:hAnsi="Arial" w:cs="Arial"/>
        </w:rPr>
        <w:t>devida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identificação</w:t>
      </w:r>
      <w:proofErr w:type="spellEnd"/>
      <w:r>
        <w:rPr>
          <w:rFonts w:ascii="Arial" w:eastAsia="Arial" w:hAnsi="Arial" w:cs="Arial"/>
        </w:rPr>
        <w:t xml:space="preserve"> de um dos </w:t>
      </w:r>
      <w:proofErr w:type="spellStart"/>
      <w:r>
        <w:rPr>
          <w:rFonts w:ascii="Arial" w:eastAsia="Arial" w:hAnsi="Arial" w:cs="Arial"/>
        </w:rPr>
        <w:t>autores</w:t>
      </w:r>
      <w:proofErr w:type="spellEnd"/>
      <w:r>
        <w:rPr>
          <w:rFonts w:ascii="Arial" w:eastAsia="Arial" w:hAnsi="Arial" w:cs="Arial"/>
        </w:rPr>
        <w:t xml:space="preserve"> e o </w:t>
      </w:r>
      <w:proofErr w:type="spellStart"/>
      <w:r>
        <w:rPr>
          <w:rFonts w:ascii="Arial" w:eastAsia="Arial" w:hAnsi="Arial" w:cs="Arial"/>
        </w:rPr>
        <w:t>Parecer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Consubstanciado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aprovação</w:t>
      </w:r>
      <w:proofErr w:type="spellEnd"/>
      <w:r>
        <w:rPr>
          <w:rFonts w:ascii="Arial" w:eastAsia="Arial" w:hAnsi="Arial" w:cs="Arial"/>
        </w:rPr>
        <w:t xml:space="preserve"> de um </w:t>
      </w:r>
      <w:proofErr w:type="spellStart"/>
      <w:r>
        <w:rPr>
          <w:rFonts w:ascii="Arial" w:eastAsia="Arial" w:hAnsi="Arial" w:cs="Arial"/>
        </w:rPr>
        <w:t>Comitê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Ética</w:t>
      </w:r>
      <w:proofErr w:type="spellEnd"/>
      <w:r>
        <w:rPr>
          <w:rFonts w:ascii="Arial" w:eastAsia="Arial" w:hAnsi="Arial" w:cs="Arial"/>
        </w:rPr>
        <w:t xml:space="preserve"> em </w:t>
      </w:r>
      <w:r>
        <w:rPr>
          <w:rFonts w:ascii="Arial" w:eastAsia="Arial" w:hAnsi="Arial" w:cs="Arial"/>
        </w:rPr>
        <w:t xml:space="preserve">Pesquisa (CEP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CEUA), </w:t>
      </w:r>
      <w:proofErr w:type="spellStart"/>
      <w:r>
        <w:rPr>
          <w:rFonts w:ascii="Arial" w:eastAsia="Arial" w:hAnsi="Arial" w:cs="Arial"/>
        </w:rPr>
        <w:t>quando</w:t>
      </w:r>
      <w:proofErr w:type="spellEnd"/>
      <w:r>
        <w:rPr>
          <w:rFonts w:ascii="Arial" w:eastAsia="Arial" w:hAnsi="Arial" w:cs="Arial"/>
        </w:rPr>
        <w:t xml:space="preserve"> for o </w:t>
      </w:r>
      <w:proofErr w:type="spellStart"/>
      <w:r>
        <w:rPr>
          <w:rFonts w:ascii="Arial" w:eastAsia="Arial" w:hAnsi="Arial" w:cs="Arial"/>
        </w:rPr>
        <w:t>caso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submetidos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como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Suplementares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diretamente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sistema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Observação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 xml:space="preserve">TODOS </w:t>
      </w:r>
      <w:proofErr w:type="spellStart"/>
      <w:r>
        <w:rPr>
          <w:rFonts w:ascii="Arial" w:eastAsia="Arial" w:hAnsi="Arial" w:cs="Arial"/>
          <w:b/>
          <w:color w:val="000000"/>
        </w:rPr>
        <w:t>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participantes</w:t>
      </w:r>
      <w:proofErr w:type="spellEnd"/>
      <w:r>
        <w:rPr>
          <w:rFonts w:ascii="Arial" w:eastAsia="Arial" w:hAnsi="Arial" w:cs="Arial"/>
          <w:b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b/>
          <w:color w:val="000000"/>
        </w:rPr>
        <w:t>Programas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Iniciação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Científica</w:t>
      </w:r>
      <w:proofErr w:type="spellEnd"/>
      <w:r>
        <w:rPr>
          <w:rFonts w:ascii="Arial" w:eastAsia="Arial" w:hAnsi="Arial" w:cs="Arial"/>
          <w:b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</w:rPr>
        <w:t>Desenvolvimento</w:t>
      </w:r>
      <w:proofErr w:type="spellEnd"/>
      <w:r>
        <w:rPr>
          <w:rFonts w:ascii="Arial" w:eastAsia="Arial" w:hAnsi="Arial" w:cs="Arial"/>
          <w:b/>
          <w:color w:val="000000"/>
        </w:rPr>
        <w:t xml:space="preserve"> Tecnológico e </w:t>
      </w:r>
      <w:proofErr w:type="spellStart"/>
      <w:r>
        <w:rPr>
          <w:rFonts w:ascii="Arial" w:eastAsia="Arial" w:hAnsi="Arial" w:cs="Arial"/>
          <w:b/>
          <w:color w:val="000000"/>
        </w:rPr>
        <w:t>Inovação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da Unit (</w:t>
      </w:r>
      <w:proofErr w:type="spellStart"/>
      <w:r>
        <w:rPr>
          <w:rFonts w:ascii="Arial" w:eastAsia="Arial" w:hAnsi="Arial" w:cs="Arial"/>
          <w:b/>
          <w:color w:val="000000"/>
        </w:rPr>
        <w:t>bolsistas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ou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vo</w:t>
      </w:r>
      <w:r>
        <w:rPr>
          <w:rFonts w:ascii="Arial" w:eastAsia="Arial" w:hAnsi="Arial" w:cs="Arial"/>
          <w:b/>
          <w:color w:val="000000"/>
        </w:rPr>
        <w:t>luntários</w:t>
      </w:r>
      <w:proofErr w:type="spellEnd"/>
      <w:r>
        <w:rPr>
          <w:rFonts w:ascii="Arial" w:eastAsia="Arial" w:hAnsi="Arial" w:cs="Arial"/>
          <w:b/>
          <w:color w:val="000000"/>
        </w:rPr>
        <w:t xml:space="preserve">) </w:t>
      </w:r>
      <w:proofErr w:type="spellStart"/>
      <w:r>
        <w:rPr>
          <w:rFonts w:ascii="Arial" w:eastAsia="Arial" w:hAnsi="Arial" w:cs="Arial"/>
          <w:b/>
          <w:color w:val="000000"/>
        </w:rPr>
        <w:t>devem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obrigatoriamente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estar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inscritos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</w:rPr>
        <w:t>na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 23ª </w:t>
      </w:r>
      <w:proofErr w:type="spellStart"/>
      <w:r>
        <w:rPr>
          <w:rFonts w:ascii="Arial" w:eastAsia="Arial" w:hAnsi="Arial" w:cs="Arial"/>
          <w:b/>
          <w:color w:val="000000"/>
        </w:rPr>
        <w:t>SEMPESq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</w:rPr>
        <w:t>Resumos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estejam</w:t>
      </w:r>
      <w:proofErr w:type="spellEnd"/>
      <w:r>
        <w:rPr>
          <w:rFonts w:ascii="Arial" w:eastAsia="Arial" w:hAnsi="Arial" w:cs="Arial"/>
        </w:rPr>
        <w:t xml:space="preserve"> fora das </w:t>
      </w:r>
      <w:proofErr w:type="spellStart"/>
      <w:proofErr w:type="gramStart"/>
      <w:r>
        <w:rPr>
          <w:rFonts w:ascii="Arial" w:eastAsia="Arial" w:hAnsi="Arial" w:cs="Arial"/>
        </w:rPr>
        <w:t>normas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estabelecidas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rejeitados</w:t>
      </w:r>
      <w:proofErr w:type="spellEnd"/>
      <w:r>
        <w:rPr>
          <w:rFonts w:ascii="Arial" w:eastAsia="Arial" w:hAnsi="Arial" w:cs="Arial"/>
        </w:rPr>
        <w:t xml:space="preserve"> para a </w:t>
      </w:r>
      <w:proofErr w:type="spellStart"/>
      <w:r>
        <w:rPr>
          <w:rFonts w:ascii="Arial" w:eastAsia="Arial" w:hAnsi="Arial" w:cs="Arial"/>
        </w:rPr>
        <w:t>devida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correção</w:t>
      </w:r>
      <w:proofErr w:type="spellEnd"/>
      <w:r>
        <w:rPr>
          <w:rFonts w:ascii="Arial" w:eastAsia="Arial" w:hAnsi="Arial" w:cs="Arial"/>
        </w:rPr>
        <w:t xml:space="preserve"> e nova </w:t>
      </w:r>
      <w:proofErr w:type="spellStart"/>
      <w:r>
        <w:rPr>
          <w:rFonts w:ascii="Arial" w:eastAsia="Arial" w:hAnsi="Arial" w:cs="Arial"/>
        </w:rPr>
        <w:t>submissão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  <w:color w:val="000000"/>
        </w:rPr>
        <w:t>sistema</w:t>
      </w:r>
      <w:proofErr w:type="spellEnd"/>
      <w:r>
        <w:rPr>
          <w:rFonts w:ascii="Arial" w:eastAsia="Arial" w:hAnsi="Arial" w:cs="Arial"/>
        </w:rPr>
        <w:t xml:space="preserve">. As </w:t>
      </w:r>
      <w:proofErr w:type="spellStart"/>
      <w:proofErr w:type="gramStart"/>
      <w:r>
        <w:rPr>
          <w:rFonts w:ascii="Arial" w:eastAsia="Arial" w:hAnsi="Arial" w:cs="Arial"/>
        </w:rPr>
        <w:t>citações</w:t>
      </w:r>
      <w:proofErr w:type="spellEnd"/>
      <w:proofErr w:type="gram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texto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identificadas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respecti</w:t>
      </w:r>
      <w:r>
        <w:rPr>
          <w:rFonts w:ascii="Arial" w:eastAsia="Arial" w:hAnsi="Arial" w:cs="Arial"/>
        </w:rPr>
        <w:t>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números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lista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referências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Exemplo</w:t>
      </w:r>
      <w:proofErr w:type="spellEnd"/>
      <w:r>
        <w:rPr>
          <w:rFonts w:ascii="Arial" w:eastAsia="Arial" w:hAnsi="Arial" w:cs="Arial"/>
        </w:rPr>
        <w:t>: xxxxx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). </w:t>
      </w:r>
      <w:proofErr w:type="spellStart"/>
      <w:r>
        <w:rPr>
          <w:rFonts w:ascii="Arial" w:eastAsia="Arial" w:hAnsi="Arial" w:cs="Arial"/>
        </w:rPr>
        <w:t>Qualquer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dúvida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específica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enviada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e-mail </w:t>
      </w:r>
      <w:hyperlink r:id="rId9">
        <w:r>
          <w:rPr>
            <w:rFonts w:ascii="Arial" w:eastAsia="Arial" w:hAnsi="Arial" w:cs="Arial"/>
            <w:color w:val="1155CC"/>
            <w:u w:val="single"/>
          </w:rPr>
          <w:t>submissoes.sempesqsemex@gmail.com</w:t>
        </w:r>
      </w:hyperlink>
      <w:r>
        <w:rPr>
          <w:rFonts w:ascii="Arial" w:eastAsia="Arial" w:hAnsi="Arial" w:cs="Arial"/>
        </w:rPr>
        <w:t xml:space="preserve"> .</w:t>
      </w:r>
    </w:p>
    <w:p w:rsidR="007932DC" w:rsidRDefault="007932DC">
      <w:pPr>
        <w:jc w:val="both"/>
        <w:rPr>
          <w:rFonts w:ascii="Arial" w:eastAsia="Arial" w:hAnsi="Arial" w:cs="Arial"/>
        </w:rPr>
      </w:pPr>
    </w:p>
    <w:p w:rsidR="007932DC" w:rsidRDefault="00A463C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PALAVRAS-CHAVE: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insira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três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palavras-c</w:t>
      </w:r>
      <w:r>
        <w:rPr>
          <w:rFonts w:ascii="Arial" w:eastAsia="Arial" w:hAnsi="Arial" w:cs="Arial"/>
          <w:sz w:val="18"/>
          <w:szCs w:val="18"/>
        </w:rPr>
        <w:t>have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separando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-as </w:t>
      </w:r>
      <w:proofErr w:type="spellStart"/>
      <w:r>
        <w:rPr>
          <w:rFonts w:ascii="Arial" w:eastAsia="Arial" w:hAnsi="Arial" w:cs="Arial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vírgulas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 em </w:t>
      </w:r>
      <w:proofErr w:type="spellStart"/>
      <w:r>
        <w:rPr>
          <w:rFonts w:ascii="Arial" w:eastAsia="Arial" w:hAnsi="Arial" w:cs="Arial"/>
          <w:sz w:val="18"/>
          <w:szCs w:val="18"/>
        </w:rPr>
        <w:t>ordem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alfabética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Ex.: palavra1, palavra2, palavra3. </w:t>
      </w:r>
    </w:p>
    <w:p w:rsidR="007932DC" w:rsidRDefault="007932DC">
      <w:pPr>
        <w:jc w:val="both"/>
        <w:rPr>
          <w:rFonts w:ascii="Arial" w:eastAsia="Arial" w:hAnsi="Arial" w:cs="Arial"/>
          <w:sz w:val="18"/>
          <w:szCs w:val="18"/>
        </w:rPr>
      </w:pPr>
    </w:p>
    <w:p w:rsidR="007932DC" w:rsidRDefault="00A463C7">
      <w:pPr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Agradecimentos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 xml:space="preserve">Se </w:t>
      </w:r>
      <w:proofErr w:type="spellStart"/>
      <w:r>
        <w:rPr>
          <w:rFonts w:ascii="Arial" w:eastAsia="Arial" w:hAnsi="Arial" w:cs="Arial"/>
          <w:sz w:val="18"/>
          <w:szCs w:val="18"/>
        </w:rPr>
        <w:t>julgar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necessário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use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este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espaço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agradecer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as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agências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financiamento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instituições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evitar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comentários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pessoais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:rsidR="007932DC" w:rsidRDefault="007932DC">
      <w:pPr>
        <w:jc w:val="both"/>
        <w:rPr>
          <w:rFonts w:ascii="Arial" w:eastAsia="Arial" w:hAnsi="Arial" w:cs="Arial"/>
          <w:sz w:val="18"/>
          <w:szCs w:val="18"/>
        </w:rPr>
      </w:pPr>
    </w:p>
    <w:p w:rsidR="007932DC" w:rsidRDefault="00A463C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ABSTRACT</w:t>
      </w:r>
    </w:p>
    <w:p w:rsidR="007932DC" w:rsidRDefault="007932DC">
      <w:pPr>
        <w:jc w:val="center"/>
        <w:rPr>
          <w:rFonts w:ascii="Arial" w:eastAsia="Arial" w:hAnsi="Arial" w:cs="Arial"/>
        </w:rPr>
      </w:pPr>
    </w:p>
    <w:p w:rsidR="007932DC" w:rsidRDefault="007932DC">
      <w:pPr>
        <w:rPr>
          <w:rFonts w:ascii="Arial" w:eastAsia="Arial" w:hAnsi="Arial" w:cs="Arial"/>
          <w:sz w:val="18"/>
          <w:szCs w:val="18"/>
        </w:rPr>
      </w:pPr>
    </w:p>
    <w:p w:rsidR="007932DC" w:rsidRDefault="00A463C7">
      <w:pP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KEYWORDS:</w:t>
      </w:r>
    </w:p>
    <w:p w:rsidR="007932DC" w:rsidRDefault="007932DC">
      <w:pPr>
        <w:jc w:val="both"/>
        <w:rPr>
          <w:rFonts w:ascii="Arial" w:eastAsia="Arial" w:hAnsi="Arial" w:cs="Arial"/>
          <w:sz w:val="18"/>
          <w:szCs w:val="18"/>
        </w:rPr>
      </w:pPr>
    </w:p>
    <w:p w:rsidR="007932DC" w:rsidRDefault="00A463C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ACKNOWLEDGEMENTS:</w:t>
      </w:r>
    </w:p>
    <w:p w:rsidR="007932DC" w:rsidRDefault="007932DC">
      <w:pPr>
        <w:jc w:val="both"/>
        <w:rPr>
          <w:rFonts w:ascii="Arial" w:eastAsia="Arial" w:hAnsi="Arial" w:cs="Arial"/>
          <w:sz w:val="18"/>
          <w:szCs w:val="18"/>
        </w:rPr>
      </w:pPr>
    </w:p>
    <w:p w:rsidR="007932DC" w:rsidRDefault="00A463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REFERÊNCIAS/REFERENCES: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Não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são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obrigatórias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mas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necessário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utilize as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normas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formatação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disponíveis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‘REGRAS PARA SUBMISSÃO DE RESUMO – SEMPESq-SEMEX-202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. (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 xml:space="preserve">Fonte Arial 9,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justificado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espaço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 xml:space="preserve"> simples)</w:t>
      </w:r>
    </w:p>
    <w:sectPr w:rsidR="007932DC">
      <w:headerReference w:type="even" r:id="rId10"/>
      <w:headerReference w:type="default" r:id="rId11"/>
      <w:headerReference w:type="first" r:id="rId12"/>
      <w:pgSz w:w="11907" w:h="16840"/>
      <w:pgMar w:top="1134" w:right="1134" w:bottom="1134" w:left="1134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63C7">
      <w:r>
        <w:separator/>
      </w:r>
    </w:p>
  </w:endnote>
  <w:endnote w:type="continuationSeparator" w:id="0">
    <w:p w:rsidR="00000000" w:rsidRDefault="00A4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emblem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63C7">
      <w:r>
        <w:separator/>
      </w:r>
    </w:p>
  </w:footnote>
  <w:footnote w:type="continuationSeparator" w:id="0">
    <w:p w:rsidR="00000000" w:rsidRDefault="00A4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DC" w:rsidRDefault="00A46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932DC" w:rsidRDefault="007932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:rsidR="007932DC" w:rsidRDefault="007932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DC" w:rsidRDefault="007932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  <w:tbl>
    <w:tblPr>
      <w:tblStyle w:val="a0"/>
      <w:tblW w:w="988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5812"/>
    </w:tblGrid>
    <w:tr w:rsidR="007932DC">
      <w:tc>
        <w:tcPr>
          <w:tcW w:w="4077" w:type="dxa"/>
          <w:vAlign w:val="center"/>
        </w:tcPr>
        <w:p w:rsidR="007932DC" w:rsidRDefault="007932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8"/>
              <w:szCs w:val="8"/>
            </w:rPr>
          </w:pPr>
        </w:p>
      </w:tc>
      <w:tc>
        <w:tcPr>
          <w:tcW w:w="5812" w:type="dxa"/>
          <w:vAlign w:val="center"/>
        </w:tcPr>
        <w:p w:rsidR="007932DC" w:rsidRDefault="007932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8"/>
              <w:szCs w:val="8"/>
            </w:rPr>
          </w:pPr>
        </w:p>
      </w:tc>
    </w:tr>
  </w:tbl>
  <w:p w:rsidR="007932DC" w:rsidRDefault="007932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DC" w:rsidRDefault="007932DC">
    <w:pPr>
      <w:jc w:val="right"/>
    </w:pPr>
  </w:p>
  <w:p w:rsidR="007932DC" w:rsidRDefault="00A46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color w:val="000000"/>
      </w:rPr>
      <w:t>Insira</w:t>
    </w:r>
    <w:proofErr w:type="spellEnd"/>
    <w:r>
      <w:rPr>
        <w:color w:val="000000"/>
      </w:rPr>
      <w:t xml:space="preserve"> o </w:t>
    </w:r>
    <w:proofErr w:type="spellStart"/>
    <w:r>
      <w:rPr>
        <w:color w:val="000000"/>
      </w:rPr>
      <w:t>número</w:t>
    </w:r>
    <w:proofErr w:type="spellEnd"/>
    <w:r>
      <w:rPr>
        <w:color w:val="000000"/>
      </w:rPr>
      <w:t xml:space="preserve"> do </w:t>
    </w:r>
    <w:proofErr w:type="spellStart"/>
    <w:r>
      <w:rPr>
        <w:color w:val="000000"/>
      </w:rPr>
      <w:t>seu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trabalho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aqui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0D3"/>
    <w:multiLevelType w:val="multilevel"/>
    <w:tmpl w:val="3724E4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C"/>
    <w:rsid w:val="007932DC"/>
    <w:rsid w:val="00A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D112B-1883-46A7-AD41-1C584B7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extodenotaderodap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tabs>
        <w:tab w:val="num" w:pos="720"/>
      </w:tabs>
      <w:ind w:left="720" w:hanging="720"/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semiHidden/>
    <w:rPr>
      <w:vertAlign w:val="superscri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pPr>
      <w:numPr>
        <w:numId w:val="0"/>
      </w:numPr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ind w:left="630" w:hanging="630"/>
    </w:pPr>
    <w:rPr>
      <w:szCs w:val="24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paragraph" w:styleId="Corpodetexto">
    <w:name w:val="Body Text"/>
    <w:basedOn w:val="Normal"/>
    <w:semiHidden/>
    <w:pPr>
      <w:spacing w:after="120"/>
    </w:pPr>
  </w:style>
  <w:style w:type="character" w:styleId="Nmerodepgina">
    <w:name w:val="page number"/>
    <w:basedOn w:val="Fontepargpadro"/>
    <w:semiHidden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itulohome">
    <w:name w:val="titulohome"/>
    <w:basedOn w:val="Normal"/>
    <w:pPr>
      <w:autoSpaceDE/>
      <w:autoSpaceDN/>
      <w:spacing w:before="45" w:after="75"/>
      <w:ind w:left="150"/>
      <w:textAlignment w:val="center"/>
    </w:pPr>
    <w:rPr>
      <w:rFonts w:ascii="emblem" w:hAnsi="emblem"/>
      <w:color w:val="00923F"/>
      <w:sz w:val="21"/>
      <w:szCs w:val="21"/>
      <w:lang w:val="pt-BR" w:eastAsia="pt-BR"/>
    </w:rPr>
  </w:style>
  <w:style w:type="character" w:customStyle="1" w:styleId="texto1">
    <w:name w:val="texto1"/>
    <w:rPr>
      <w:rFonts w:ascii="Verdana" w:hAnsi="Verdana" w:hint="default"/>
      <w:b w:val="0"/>
      <w:bCs w:val="0"/>
      <w:i w:val="0"/>
      <w:iCs w:val="0"/>
      <w:color w:val="002655"/>
      <w:sz w:val="18"/>
      <w:szCs w:val="18"/>
    </w:rPr>
  </w:style>
  <w:style w:type="table" w:styleId="Tabelacomgrade">
    <w:name w:val="Table Grid"/>
    <w:basedOn w:val="Tabelanormal"/>
    <w:uiPriority w:val="59"/>
    <w:rsid w:val="00C5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54E63"/>
    <w:rPr>
      <w:lang w:val="en-US" w:eastAsia="en-US"/>
    </w:rPr>
  </w:style>
  <w:style w:type="character" w:customStyle="1" w:styleId="st">
    <w:name w:val="st"/>
    <w:rsid w:val="00123A8D"/>
  </w:style>
  <w:style w:type="character" w:styleId="nfase">
    <w:name w:val="Emphasis"/>
    <w:uiPriority w:val="20"/>
    <w:qFormat/>
    <w:rsid w:val="00123A8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4E5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umos.sempesqsemex202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4GMnxC/XzauU+2EW0Sa4o8Qv0g==">AMUW2mWgYQYnG6CrY3CVYgvaTOKAoiNZiD/ToReOSx/b4vg9p6a54G2ul1SyCYHtvneSf3Hj8kC1j7sEacU9Zzec0ZFloV1y7iIxbKQoT4po949e0WFOZyDmyuqVKs1tHklwbI9oXJxI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Cristina de Azevedo Melo</cp:lastModifiedBy>
  <cp:revision>2</cp:revision>
  <dcterms:created xsi:type="dcterms:W3CDTF">2021-10-22T18:02:00Z</dcterms:created>
  <dcterms:modified xsi:type="dcterms:W3CDTF">2021-10-22T18:02:00Z</dcterms:modified>
</cp:coreProperties>
</file>